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FBE33" w14:textId="6396438F" w:rsidR="000F780E" w:rsidRDefault="000F780E" w:rsidP="000F780E">
      <w:pPr>
        <w:shd w:val="clear" w:color="auto" w:fill="FFFFFF"/>
        <w:spacing w:after="0" w:line="450" w:lineRule="atLeast"/>
        <w:jc w:val="center"/>
        <w:outlineLvl w:val="0"/>
        <w:rPr>
          <w:rFonts w:asciiTheme="majorBidi" w:eastAsia="Times New Roman" w:hAnsiTheme="majorBidi" w:cstheme="majorBidi"/>
          <w:b/>
          <w:bCs/>
          <w:color w:val="2D3B45"/>
          <w:kern w:val="36"/>
          <w:sz w:val="24"/>
          <w:szCs w:val="24"/>
        </w:rPr>
      </w:pPr>
      <w:r>
        <w:rPr>
          <w:rFonts w:asciiTheme="majorBidi" w:eastAsia="Times New Roman" w:hAnsiTheme="majorBidi" w:cstheme="majorBidi"/>
          <w:b/>
          <w:bCs/>
          <w:color w:val="2D3B45"/>
          <w:kern w:val="36"/>
          <w:sz w:val="24"/>
          <w:szCs w:val="24"/>
        </w:rPr>
        <w:t xml:space="preserve">First </w:t>
      </w:r>
      <w:r w:rsidR="000346AA">
        <w:rPr>
          <w:rFonts w:asciiTheme="majorBidi" w:eastAsia="Times New Roman" w:hAnsiTheme="majorBidi" w:cstheme="majorBidi"/>
          <w:b/>
          <w:bCs/>
          <w:color w:val="2D3B45"/>
          <w:kern w:val="36"/>
          <w:sz w:val="24"/>
          <w:szCs w:val="24"/>
        </w:rPr>
        <w:t>Assignment</w:t>
      </w:r>
    </w:p>
    <w:p w14:paraId="123C7B6E" w14:textId="3B9DADC2" w:rsidR="000F780E" w:rsidRPr="000F780E" w:rsidRDefault="000F780E" w:rsidP="000F780E">
      <w:pPr>
        <w:shd w:val="clear" w:color="auto" w:fill="FFFFFF"/>
        <w:spacing w:after="0" w:line="450" w:lineRule="atLeast"/>
        <w:jc w:val="center"/>
        <w:outlineLvl w:val="0"/>
        <w:rPr>
          <w:rFonts w:asciiTheme="majorBidi" w:eastAsia="Times New Roman" w:hAnsiTheme="majorBidi" w:cstheme="majorBidi"/>
          <w:b/>
          <w:bCs/>
          <w:color w:val="2D3B45"/>
          <w:kern w:val="36"/>
          <w:sz w:val="24"/>
          <w:szCs w:val="24"/>
        </w:rPr>
      </w:pPr>
      <w:r w:rsidRPr="000F780E">
        <w:rPr>
          <w:rFonts w:asciiTheme="majorBidi" w:eastAsia="Times New Roman" w:hAnsiTheme="majorBidi" w:cstheme="majorBidi"/>
          <w:b/>
          <w:bCs/>
          <w:color w:val="2D3B45"/>
          <w:kern w:val="36"/>
          <w:sz w:val="24"/>
          <w:szCs w:val="24"/>
        </w:rPr>
        <w:t>Discussion</w:t>
      </w:r>
      <w:r w:rsidRPr="000F780E">
        <w:rPr>
          <w:rFonts w:asciiTheme="majorBidi" w:eastAsia="Times New Roman" w:hAnsiTheme="majorBidi" w:cstheme="majorBidi"/>
          <w:b/>
          <w:bCs/>
          <w:color w:val="2D3B45"/>
          <w:kern w:val="36"/>
          <w:sz w:val="24"/>
          <w:szCs w:val="24"/>
        </w:rPr>
        <w:t>:</w:t>
      </w:r>
      <w:r w:rsidRPr="000F780E">
        <w:rPr>
          <w:rFonts w:asciiTheme="majorBidi" w:eastAsia="Times New Roman" w:hAnsiTheme="majorBidi" w:cstheme="majorBidi"/>
          <w:b/>
          <w:bCs/>
          <w:color w:val="2D3B45"/>
          <w:kern w:val="36"/>
          <w:sz w:val="24"/>
          <w:szCs w:val="24"/>
        </w:rPr>
        <w:t xml:space="preserve"> Memory Research and Eyewitness Testimony</w:t>
      </w:r>
    </w:p>
    <w:p w14:paraId="2FC69189" w14:textId="77777777" w:rsidR="000F780E" w:rsidRPr="000F780E" w:rsidRDefault="000F780E" w:rsidP="000F780E">
      <w:pPr>
        <w:shd w:val="clear" w:color="auto" w:fill="FFFFFF"/>
        <w:spacing w:after="0" w:line="240" w:lineRule="auto"/>
        <w:rPr>
          <w:rFonts w:asciiTheme="majorBidi" w:eastAsia="Times New Roman" w:hAnsiTheme="majorBidi" w:cstheme="majorBidi"/>
          <w:color w:val="2D3B45"/>
          <w:sz w:val="24"/>
          <w:szCs w:val="24"/>
        </w:rPr>
      </w:pPr>
    </w:p>
    <w:p w14:paraId="49FBC8E4" w14:textId="5F3C84FC" w:rsidR="000F780E" w:rsidRPr="000F780E" w:rsidRDefault="000F780E" w:rsidP="000F780E">
      <w:pPr>
        <w:shd w:val="clear" w:color="auto" w:fill="FFFFFF"/>
        <w:spacing w:after="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The Innocence Project is one such organization seeking to fulfill this mission. Visit their website at </w:t>
      </w:r>
      <w:hyperlink r:id="rId7" w:tgtFrame="_blank" w:history="1">
        <w:r w:rsidRPr="000F780E">
          <w:rPr>
            <w:rFonts w:asciiTheme="majorBidi" w:eastAsia="Times New Roman" w:hAnsiTheme="majorBidi" w:cstheme="majorBidi"/>
            <w:color w:val="0000FF"/>
            <w:sz w:val="24"/>
            <w:szCs w:val="24"/>
            <w:u w:val="single"/>
          </w:rPr>
          <w:t>https://www.innocenceproject.org/about/</w:t>
        </w:r>
        <w:r w:rsidRPr="000F780E">
          <w:rPr>
            <w:rFonts w:asciiTheme="majorBidi" w:eastAsia="Times New Roman" w:hAnsiTheme="majorBidi" w:cstheme="majorBidi"/>
            <w:color w:val="0000FF"/>
            <w:sz w:val="24"/>
            <w:szCs w:val="24"/>
            <w:u w:val="single"/>
            <w:bdr w:val="none" w:sz="0" w:space="0" w:color="auto" w:frame="1"/>
          </w:rPr>
          <w:t> (Links to an external site.)</w:t>
        </w:r>
      </w:hyperlink>
      <w:r w:rsidRPr="000F780E">
        <w:rPr>
          <w:rFonts w:asciiTheme="majorBidi" w:eastAsia="Times New Roman" w:hAnsiTheme="majorBidi" w:cstheme="majorBidi"/>
          <w:color w:val="2D3B45"/>
          <w:sz w:val="24"/>
          <w:szCs w:val="24"/>
        </w:rPr>
        <w:t>. Take some time and read their list of successful cases where they assisted in freeing wrongfully convicted individuals from prison. Find one that may have relied on faulty eyewitness testimony to secure the wrongful conviction. You can also venture outside of the Innocence Project and find a different example of an individual freed from prison after discovering that their original conviction was based on faulty eyewitness testimony.</w:t>
      </w:r>
    </w:p>
    <w:p w14:paraId="5B569EA7"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 </w:t>
      </w:r>
    </w:p>
    <w:p w14:paraId="251165FB"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Share the following information with the class by replying to this discussion:</w:t>
      </w:r>
    </w:p>
    <w:p w14:paraId="27820495"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 </w:t>
      </w:r>
    </w:p>
    <w:p w14:paraId="41F69D06"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1) Name of person wrongfully convicted</w:t>
      </w:r>
    </w:p>
    <w:p w14:paraId="2CF2C14D"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2) Crime wrongfully convicted of</w:t>
      </w:r>
    </w:p>
    <w:p w14:paraId="77EE83CE"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3) Amount of time spent in prison before being released</w:t>
      </w:r>
    </w:p>
    <w:p w14:paraId="14437810"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4) Provide a brief overview of how the original conviction relied on faulty eyewitness testimony</w:t>
      </w:r>
    </w:p>
    <w:p w14:paraId="7B61CBF6"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5) Do you think the results of decades of research on memory, and more recent applications to eyewitness testimony, could have prevented this wrongful conviction? How?</w:t>
      </w:r>
    </w:p>
    <w:p w14:paraId="71DA8783"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6) If you are called to serve as a juror in a legal trial where the prosecuting attorney’s case is dependent upon eyewitness testimony, how will you use what you have read in Module 3 to help you evaluate the accuracy and reliability of the eyewitness’s testimony?  </w:t>
      </w:r>
    </w:p>
    <w:p w14:paraId="678DA333"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 </w:t>
      </w:r>
    </w:p>
    <w:p w14:paraId="3FBACA0C"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Take some time to read your classmates’ replies to learn more about others who have been wrongfully imprisoned based on erroneous eyewitness testimony. Comment on at least two others’ posts.</w:t>
      </w:r>
    </w:p>
    <w:p w14:paraId="7BE6051F" w14:textId="77777777" w:rsidR="000F780E" w:rsidRPr="000F780E" w:rsidRDefault="000F780E" w:rsidP="000F780E">
      <w:pPr>
        <w:shd w:val="clear" w:color="auto" w:fill="FFFFFF"/>
        <w:spacing w:before="180" w:after="18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 </w:t>
      </w:r>
    </w:p>
    <w:p w14:paraId="425F8380" w14:textId="77777777" w:rsidR="000F780E" w:rsidRPr="000F780E" w:rsidRDefault="000F780E" w:rsidP="000F780E">
      <w:pPr>
        <w:shd w:val="clear" w:color="auto" w:fill="FFFFFF"/>
        <w:spacing w:before="180" w:after="0" w:line="240" w:lineRule="auto"/>
        <w:rPr>
          <w:rFonts w:asciiTheme="majorBidi" w:eastAsia="Times New Roman" w:hAnsiTheme="majorBidi" w:cstheme="majorBidi"/>
          <w:color w:val="2D3B45"/>
          <w:sz w:val="24"/>
          <w:szCs w:val="24"/>
        </w:rPr>
      </w:pPr>
      <w:r w:rsidRPr="000F780E">
        <w:rPr>
          <w:rFonts w:asciiTheme="majorBidi" w:eastAsia="Times New Roman" w:hAnsiTheme="majorBidi" w:cstheme="majorBidi"/>
          <w:b/>
          <w:bCs/>
          <w:color w:val="2D3B45"/>
          <w:sz w:val="24"/>
          <w:szCs w:val="24"/>
        </w:rPr>
        <w:t>Please note the following guidelines when you post to a classmate's contribution:</w:t>
      </w:r>
    </w:p>
    <w:p w14:paraId="6544AE79" w14:textId="77777777" w:rsidR="000F780E" w:rsidRPr="000F780E" w:rsidRDefault="000F780E" w:rsidP="000F780E">
      <w:pPr>
        <w:numPr>
          <w:ilvl w:val="0"/>
          <w:numId w:val="1"/>
        </w:numPr>
        <w:shd w:val="clear" w:color="auto" w:fill="FFFFFF"/>
        <w:spacing w:before="100" w:beforeAutospacing="1" w:after="100" w:afterAutospacing="1" w:line="240" w:lineRule="auto"/>
        <w:ind w:left="1095"/>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Be respectful of your peers. Everyone is allowed to share their opinions. Let’s celebrate our original ideas and be encouraging to each other.</w:t>
      </w:r>
    </w:p>
    <w:p w14:paraId="16E64428" w14:textId="77777777" w:rsidR="000F780E" w:rsidRPr="000F780E" w:rsidRDefault="000F780E" w:rsidP="000F780E">
      <w:pPr>
        <w:numPr>
          <w:ilvl w:val="0"/>
          <w:numId w:val="1"/>
        </w:numPr>
        <w:shd w:val="clear" w:color="auto" w:fill="FFFFFF"/>
        <w:spacing w:before="100" w:beforeAutospacing="1" w:after="100" w:afterAutospacing="1" w:line="240" w:lineRule="auto"/>
        <w:ind w:left="1095"/>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Think carefully and review your work before submitting to make sure you have used appropriate tone and answered everything.</w:t>
      </w:r>
    </w:p>
    <w:p w14:paraId="1AD17119" w14:textId="77777777" w:rsidR="000F780E" w:rsidRPr="000F780E" w:rsidRDefault="000F780E" w:rsidP="000F780E">
      <w:pPr>
        <w:numPr>
          <w:ilvl w:val="0"/>
          <w:numId w:val="1"/>
        </w:numPr>
        <w:shd w:val="clear" w:color="auto" w:fill="FFFFFF"/>
        <w:spacing w:before="100" w:beforeAutospacing="1" w:after="100" w:afterAutospacing="1" w:line="240" w:lineRule="auto"/>
        <w:ind w:left="1095"/>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Do not use ALL CAPS when writing. It is perceived that you are SHOUTING.</w:t>
      </w:r>
    </w:p>
    <w:p w14:paraId="6FEC9941" w14:textId="77777777" w:rsidR="000F780E" w:rsidRPr="000F780E" w:rsidRDefault="000F780E" w:rsidP="000F780E">
      <w:pPr>
        <w:numPr>
          <w:ilvl w:val="0"/>
          <w:numId w:val="1"/>
        </w:numPr>
        <w:shd w:val="clear" w:color="auto" w:fill="FFFFFF"/>
        <w:spacing w:before="100" w:beforeAutospacing="1" w:after="100" w:afterAutospacing="1" w:line="240" w:lineRule="auto"/>
        <w:ind w:left="1095"/>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A good format to remember when responding to your classmates in the online discussion is the </w:t>
      </w:r>
      <w:r w:rsidRPr="000F780E">
        <w:rPr>
          <w:rFonts w:asciiTheme="majorBidi" w:eastAsia="Times New Roman" w:hAnsiTheme="majorBidi" w:cstheme="majorBidi"/>
          <w:b/>
          <w:bCs/>
          <w:color w:val="2D3B45"/>
          <w:sz w:val="24"/>
          <w:szCs w:val="24"/>
        </w:rPr>
        <w:t>ABC</w:t>
      </w:r>
    </w:p>
    <w:p w14:paraId="62C05643" w14:textId="77777777" w:rsidR="000F780E" w:rsidRPr="000F780E" w:rsidRDefault="000F780E" w:rsidP="000F780E">
      <w:pPr>
        <w:numPr>
          <w:ilvl w:val="1"/>
          <w:numId w:val="1"/>
        </w:numPr>
        <w:shd w:val="clear" w:color="auto" w:fill="FFFFFF"/>
        <w:spacing w:before="100" w:beforeAutospacing="1" w:after="0" w:afterAutospacing="1" w:line="240" w:lineRule="auto"/>
        <w:ind w:left="2190"/>
        <w:rPr>
          <w:rFonts w:asciiTheme="majorBidi" w:eastAsia="Times New Roman" w:hAnsiTheme="majorBidi" w:cstheme="majorBidi"/>
          <w:color w:val="2D3B45"/>
          <w:sz w:val="24"/>
          <w:szCs w:val="24"/>
        </w:rPr>
      </w:pPr>
      <w:r w:rsidRPr="000F780E">
        <w:rPr>
          <w:rFonts w:asciiTheme="majorBidi" w:eastAsia="Times New Roman" w:hAnsiTheme="majorBidi" w:cstheme="majorBidi"/>
          <w:b/>
          <w:bCs/>
          <w:color w:val="2D3B45"/>
          <w:sz w:val="24"/>
          <w:szCs w:val="24"/>
        </w:rPr>
        <w:t>A</w:t>
      </w:r>
      <w:r w:rsidRPr="000F780E">
        <w:rPr>
          <w:rFonts w:asciiTheme="majorBidi" w:eastAsia="Times New Roman" w:hAnsiTheme="majorBidi" w:cstheme="majorBidi"/>
          <w:color w:val="2D3B45"/>
          <w:sz w:val="24"/>
          <w:szCs w:val="24"/>
        </w:rPr>
        <w:t>cknowledge what your peer has stated.</w:t>
      </w:r>
    </w:p>
    <w:p w14:paraId="07BA27BA" w14:textId="77777777" w:rsidR="000F780E" w:rsidRPr="000F780E" w:rsidRDefault="000F780E" w:rsidP="000F780E">
      <w:pPr>
        <w:numPr>
          <w:ilvl w:val="1"/>
          <w:numId w:val="1"/>
        </w:numPr>
        <w:shd w:val="clear" w:color="auto" w:fill="FFFFFF"/>
        <w:spacing w:before="100" w:beforeAutospacing="1" w:after="0" w:afterAutospacing="1" w:line="240" w:lineRule="auto"/>
        <w:ind w:left="2190"/>
        <w:rPr>
          <w:rFonts w:asciiTheme="majorBidi" w:eastAsia="Times New Roman" w:hAnsiTheme="majorBidi" w:cstheme="majorBidi"/>
          <w:color w:val="2D3B45"/>
          <w:sz w:val="24"/>
          <w:szCs w:val="24"/>
        </w:rPr>
      </w:pPr>
      <w:r w:rsidRPr="000F780E">
        <w:rPr>
          <w:rFonts w:asciiTheme="majorBidi" w:eastAsia="Times New Roman" w:hAnsiTheme="majorBidi" w:cstheme="majorBidi"/>
          <w:b/>
          <w:bCs/>
          <w:color w:val="2D3B45"/>
          <w:sz w:val="24"/>
          <w:szCs w:val="24"/>
        </w:rPr>
        <w:lastRenderedPageBreak/>
        <w:t>B</w:t>
      </w:r>
      <w:r w:rsidRPr="000F780E">
        <w:rPr>
          <w:rFonts w:asciiTheme="majorBidi" w:eastAsia="Times New Roman" w:hAnsiTheme="majorBidi" w:cstheme="majorBidi"/>
          <w:color w:val="2D3B45"/>
          <w:sz w:val="24"/>
          <w:szCs w:val="24"/>
        </w:rPr>
        <w:t>ack up your own ideas with examples from your life or the texts/lectures.</w:t>
      </w:r>
    </w:p>
    <w:p w14:paraId="0B92C6D1" w14:textId="77777777" w:rsidR="000F780E" w:rsidRPr="000F780E" w:rsidRDefault="000F780E" w:rsidP="000F780E">
      <w:pPr>
        <w:numPr>
          <w:ilvl w:val="1"/>
          <w:numId w:val="1"/>
        </w:numPr>
        <w:shd w:val="clear" w:color="auto" w:fill="FFFFFF"/>
        <w:spacing w:before="100" w:beforeAutospacing="1" w:after="0" w:line="240" w:lineRule="auto"/>
        <w:ind w:left="2190"/>
        <w:rPr>
          <w:rFonts w:asciiTheme="majorBidi" w:eastAsia="Times New Roman" w:hAnsiTheme="majorBidi" w:cstheme="majorBidi"/>
          <w:color w:val="2D3B45"/>
          <w:sz w:val="24"/>
          <w:szCs w:val="24"/>
        </w:rPr>
      </w:pPr>
      <w:r w:rsidRPr="000F780E">
        <w:rPr>
          <w:rFonts w:asciiTheme="majorBidi" w:eastAsia="Times New Roman" w:hAnsiTheme="majorBidi" w:cstheme="majorBidi"/>
          <w:b/>
          <w:bCs/>
          <w:color w:val="2D3B45"/>
          <w:sz w:val="24"/>
          <w:szCs w:val="24"/>
        </w:rPr>
        <w:t>C</w:t>
      </w:r>
      <w:r w:rsidRPr="000F780E">
        <w:rPr>
          <w:rFonts w:asciiTheme="majorBidi" w:eastAsia="Times New Roman" w:hAnsiTheme="majorBidi" w:cstheme="majorBidi"/>
          <w:color w:val="2D3B45"/>
          <w:sz w:val="24"/>
          <w:szCs w:val="24"/>
        </w:rPr>
        <w:t>ontribute an additional question or idea to the response.</w:t>
      </w:r>
    </w:p>
    <w:p w14:paraId="18E1F4E7" w14:textId="77777777" w:rsidR="000F780E" w:rsidRPr="000F780E" w:rsidRDefault="000F780E" w:rsidP="000F780E">
      <w:pPr>
        <w:numPr>
          <w:ilvl w:val="0"/>
          <w:numId w:val="1"/>
        </w:numPr>
        <w:shd w:val="clear" w:color="auto" w:fill="FFFFFF"/>
        <w:spacing w:before="100" w:beforeAutospacing="1" w:after="100" w:afterAutospacing="1" w:line="240" w:lineRule="auto"/>
        <w:ind w:left="1095"/>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Use formal language and complete words. Do not use texting language in your responses.</w:t>
      </w:r>
    </w:p>
    <w:p w14:paraId="2F7D0581" w14:textId="77777777" w:rsidR="000F780E" w:rsidRPr="000F780E" w:rsidRDefault="000F780E" w:rsidP="000F780E">
      <w:pPr>
        <w:numPr>
          <w:ilvl w:val="0"/>
          <w:numId w:val="1"/>
        </w:numPr>
        <w:shd w:val="clear" w:color="auto" w:fill="FFFFFF"/>
        <w:spacing w:before="100" w:beforeAutospacing="1" w:after="100" w:afterAutospacing="1" w:line="240" w:lineRule="auto"/>
        <w:ind w:left="1095"/>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Use the correct spelling.</w:t>
      </w:r>
    </w:p>
    <w:p w14:paraId="6A48F98E" w14:textId="77777777" w:rsidR="000F780E" w:rsidRPr="000F780E" w:rsidRDefault="000F780E" w:rsidP="000F780E">
      <w:pPr>
        <w:numPr>
          <w:ilvl w:val="0"/>
          <w:numId w:val="1"/>
        </w:numPr>
        <w:shd w:val="clear" w:color="auto" w:fill="FFFFFF"/>
        <w:spacing w:before="100" w:beforeAutospacing="1" w:after="0" w:line="240" w:lineRule="auto"/>
        <w:ind w:left="1095"/>
        <w:rPr>
          <w:rFonts w:asciiTheme="majorBidi" w:eastAsia="Times New Roman" w:hAnsiTheme="majorBidi" w:cstheme="majorBidi"/>
          <w:color w:val="2D3B45"/>
          <w:sz w:val="24"/>
          <w:szCs w:val="24"/>
        </w:rPr>
      </w:pPr>
      <w:r w:rsidRPr="000F780E">
        <w:rPr>
          <w:rFonts w:asciiTheme="majorBidi" w:eastAsia="Times New Roman" w:hAnsiTheme="majorBidi" w:cstheme="majorBidi"/>
          <w:color w:val="2D3B45"/>
          <w:sz w:val="24"/>
          <w:szCs w:val="24"/>
        </w:rPr>
        <w:t>Write in complete sentences.</w:t>
      </w:r>
    </w:p>
    <w:p w14:paraId="130F9925" w14:textId="77777777" w:rsidR="000F780E" w:rsidRPr="000F780E" w:rsidRDefault="000F780E">
      <w:pPr>
        <w:rPr>
          <w:rFonts w:asciiTheme="majorBidi" w:hAnsiTheme="majorBidi" w:cstheme="majorBidi"/>
        </w:rPr>
      </w:pPr>
    </w:p>
    <w:sectPr w:rsidR="000F780E" w:rsidRPr="000F78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60568" w14:textId="77777777" w:rsidR="00DC056B" w:rsidRDefault="00DC056B" w:rsidP="000F780E">
      <w:pPr>
        <w:spacing w:after="0" w:line="240" w:lineRule="auto"/>
      </w:pPr>
      <w:r>
        <w:separator/>
      </w:r>
    </w:p>
  </w:endnote>
  <w:endnote w:type="continuationSeparator" w:id="0">
    <w:p w14:paraId="4DEF64F9" w14:textId="77777777" w:rsidR="00DC056B" w:rsidRDefault="00DC056B" w:rsidP="000F7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88DE14" w14:textId="77777777" w:rsidR="00DC056B" w:rsidRDefault="00DC056B" w:rsidP="000F780E">
      <w:pPr>
        <w:spacing w:after="0" w:line="240" w:lineRule="auto"/>
      </w:pPr>
      <w:r>
        <w:separator/>
      </w:r>
    </w:p>
  </w:footnote>
  <w:footnote w:type="continuationSeparator" w:id="0">
    <w:p w14:paraId="7A9DCFED" w14:textId="77777777" w:rsidR="00DC056B" w:rsidRDefault="00DC056B" w:rsidP="000F78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A47C36"/>
    <w:multiLevelType w:val="multilevel"/>
    <w:tmpl w:val="F3EC48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0E"/>
    <w:rsid w:val="000346AA"/>
    <w:rsid w:val="000F780E"/>
    <w:rsid w:val="00DC05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DC31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F78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780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F780E"/>
    <w:rPr>
      <w:color w:val="0000FF"/>
      <w:u w:val="single"/>
    </w:rPr>
  </w:style>
  <w:style w:type="character" w:customStyle="1" w:styleId="screenreader-only">
    <w:name w:val="screenreader-only"/>
    <w:basedOn w:val="DefaultParagraphFont"/>
    <w:rsid w:val="000F780E"/>
  </w:style>
  <w:style w:type="character" w:styleId="Strong">
    <w:name w:val="Strong"/>
    <w:basedOn w:val="DefaultParagraphFont"/>
    <w:uiPriority w:val="22"/>
    <w:qFormat/>
    <w:rsid w:val="000F780E"/>
    <w:rPr>
      <w:b/>
      <w:bCs/>
    </w:rPr>
  </w:style>
  <w:style w:type="character" w:customStyle="1" w:styleId="Heading1Char">
    <w:name w:val="Heading 1 Char"/>
    <w:basedOn w:val="DefaultParagraphFont"/>
    <w:link w:val="Heading1"/>
    <w:uiPriority w:val="9"/>
    <w:rsid w:val="000F780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F7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80E"/>
  </w:style>
  <w:style w:type="paragraph" w:styleId="Footer">
    <w:name w:val="footer"/>
    <w:basedOn w:val="Normal"/>
    <w:link w:val="FooterChar"/>
    <w:uiPriority w:val="99"/>
    <w:unhideWhenUsed/>
    <w:rsid w:val="000F7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6236417">
      <w:bodyDiv w:val="1"/>
      <w:marLeft w:val="0"/>
      <w:marRight w:val="0"/>
      <w:marTop w:val="0"/>
      <w:marBottom w:val="0"/>
      <w:divBdr>
        <w:top w:val="none" w:sz="0" w:space="0" w:color="auto"/>
        <w:left w:val="none" w:sz="0" w:space="0" w:color="auto"/>
        <w:bottom w:val="none" w:sz="0" w:space="0" w:color="auto"/>
        <w:right w:val="none" w:sz="0" w:space="0" w:color="auto"/>
      </w:divBdr>
    </w:div>
    <w:div w:id="170840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nocenceproject.org/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2021-09-27T19:36:00Z</dcterms:created>
  <dcterms:modified xsi:type="dcterms:W3CDTF">2021-09-27T19:36:00Z</dcterms:modified>
</cp:coreProperties>
</file>